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3F" w:rsidRDefault="00EB223F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</w:pPr>
    </w:p>
    <w:p w:rsidR="00EB223F" w:rsidRDefault="00EB223F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</w:pP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b/>
          <w:bCs/>
          <w:color w:val="000000"/>
          <w:sz w:val="24"/>
          <w:szCs w:val="24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4"/>
          <w:szCs w:val="24"/>
          <w:lang w:eastAsia="nl-NL"/>
        </w:rPr>
        <w:t>Mondelinge taalvaardigheid examen Nederlands havo/vwo</w:t>
      </w: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bookmarkStart w:id="0" w:name="_GoBack"/>
    </w:p>
    <w:bookmarkEnd w:id="0"/>
    <w:p w:rsid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In het examenblad worden de eisen mondelinge taalvaardigheid als volgt omschreven: De kandidaat kan ten behoeve van een voordracht, discussie of debat (ter keuze van de school):</w:t>
      </w:r>
    </w:p>
    <w:p w:rsidR="00EB223F" w:rsidRDefault="00433D72" w:rsidP="00EB223F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relevante informatie verzamelen en verwerken;</w:t>
      </w:r>
    </w:p>
    <w:p w:rsidR="00EB223F" w:rsidRDefault="00433D72" w:rsidP="00EB223F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deze informatie adequaat presenteren met het oog op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doel, publiek en gespreksvorm;</w:t>
      </w:r>
    </w:p>
    <w:p w:rsidR="00433D72" w:rsidRPr="00EB223F" w:rsidRDefault="00433D72" w:rsidP="00EB223F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adequaat reageren op bijdragen van luisteraars of gespreksdeelnemers.</w:t>
      </w: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Bron: </w:t>
      </w:r>
      <w:hyperlink r:id="rId7" w:history="1">
        <w:r w:rsidRPr="00EB223F">
          <w:rPr>
            <w:rFonts w:ascii="Verdana" w:eastAsia="Times New Roman" w:hAnsi="Verdana" w:cstheme="minorHAnsi"/>
            <w:color w:val="000000"/>
            <w:sz w:val="20"/>
            <w:szCs w:val="20"/>
            <w:bdr w:val="none" w:sz="0" w:space="0" w:color="auto" w:frame="1"/>
            <w:lang w:eastAsia="nl-NL"/>
          </w:rPr>
          <w:t>Examenblad</w:t>
        </w:r>
      </w:hyperlink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In de </w:t>
      </w:r>
      <w:hyperlink r:id="rId8" w:history="1">
        <w:r w:rsidRPr="00EB223F">
          <w:rPr>
            <w:rFonts w:ascii="Verdana" w:eastAsia="Times New Roman" w:hAnsi="Verdana" w:cstheme="minorHAnsi"/>
            <w:b/>
            <w:color w:val="000000"/>
            <w:sz w:val="20"/>
            <w:szCs w:val="20"/>
            <w:bdr w:val="none" w:sz="0" w:space="0" w:color="auto" w:frame="1"/>
            <w:lang w:eastAsia="nl-NL"/>
          </w:rPr>
          <w:t>eindrapportage van de Expertgroep Doorlopende Leerlijnen Taal en Rekenen</w:t>
        </w:r>
      </w:hyperlink>
      <w:r w:rsidRPr="00EB223F">
        <w:rPr>
          <w:rFonts w:ascii="Verdana" w:eastAsia="Times New Roman" w:hAnsi="Verdana" w:cstheme="minorHAnsi"/>
          <w:b/>
          <w:color w:val="000000"/>
          <w:sz w:val="20"/>
          <w:szCs w:val="20"/>
          <w:bdr w:val="none" w:sz="0" w:space="0" w:color="auto" w:frame="1"/>
          <w:lang w:eastAsia="nl-NL"/>
        </w:rPr>
        <w:t xml:space="preserve"> </w:t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worden de referentieniveaus als volgt geformuleerd:</w:t>
      </w:r>
    </w:p>
    <w:p w:rsidR="00D94227" w:rsidRPr="00EB223F" w:rsidRDefault="00D94227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</w:p>
    <w:p w:rsidR="00EB223F" w:rsidRDefault="00EB223F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</w:pPr>
    </w:p>
    <w:p w:rsidR="00433D72" w:rsidRPr="00EB223F" w:rsidRDefault="00433D72" w:rsidP="00433D72">
      <w:pPr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3F</w:t>
      </w:r>
      <w:r w:rsidR="006262B5"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 xml:space="preserve"> (havo)</w:t>
      </w:r>
    </w:p>
    <w:p w:rsidR="00433D72" w:rsidRPr="00EB223F" w:rsidRDefault="00433D72" w:rsidP="00433D72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Gespreksvaardigheid</w:t>
      </w:r>
      <w:r w:rsidRPr="00EB223F">
        <w:rPr>
          <w:rFonts w:ascii="Verdana" w:eastAsia="Times New Roman" w:hAnsi="Verdana" w:cstheme="minorHAnsi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op effectieve wijze deelnemen aan gesprekken over onderwerpen van maatschappelijke en beroepsmatige aard.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433D72" w:rsidRPr="00EB223F" w:rsidRDefault="00433D72" w:rsidP="00433D72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Luisteren</w:t>
      </w:r>
      <w:r w:rsidRPr="00EB223F">
        <w:rPr>
          <w:rFonts w:ascii="Verdana" w:eastAsia="Times New Roman" w:hAnsi="Verdana" w:cstheme="minorHAnsi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luisteren naar een variatie aan teksten over alledaagse, opleidings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- en beroepsgebonden</w:t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</w:t>
      </w:r>
      <w:r w:rsidR="007F7C22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en </w:t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maatschappelijke onderwerpen.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433D72" w:rsidRPr="00EB223F" w:rsidRDefault="00433D72" w:rsidP="0014102D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Spreekvaardigheid</w:t>
      </w:r>
      <w:r w:rsidRPr="00EB223F">
        <w:rPr>
          <w:rFonts w:ascii="Verdana" w:eastAsia="Times New Roman" w:hAnsi="Verdana" w:cstheme="minorHAnsi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monologen en presentaties houden over opleidings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-</w:t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en beroepsgerelateerde onderwerpen waarin ideeën worden uitgewerkt en voorzien van relevante voorbeelden.</w:t>
      </w:r>
    </w:p>
    <w:p w:rsidR="00D94227" w:rsidRPr="00EB223F" w:rsidRDefault="00D94227" w:rsidP="00D94227">
      <w:pPr>
        <w:spacing w:after="0" w:line="240" w:lineRule="auto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</w:p>
    <w:p w:rsidR="00EB223F" w:rsidRDefault="00EB223F" w:rsidP="0014102D">
      <w:pPr>
        <w:spacing w:after="0" w:line="240" w:lineRule="auto"/>
        <w:textAlignment w:val="baseline"/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</w:pPr>
    </w:p>
    <w:p w:rsidR="00433D72" w:rsidRPr="00EB223F" w:rsidRDefault="00433D72" w:rsidP="0014102D">
      <w:pPr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4F</w:t>
      </w:r>
      <w:r w:rsidR="006262B5"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 xml:space="preserve"> (vwo)</w:t>
      </w:r>
    </w:p>
    <w:p w:rsidR="00433D72" w:rsidRPr="00EB223F" w:rsidRDefault="00433D72" w:rsidP="0014102D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Gespreksvaardigheid</w:t>
      </w:r>
      <w:r w:rsidRPr="00EB223F">
        <w:rPr>
          <w:rFonts w:ascii="Verdana" w:eastAsia="Times New Roman" w:hAnsi="Verdana" w:cstheme="minorHAnsi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in alle soorten gesprekken de taal nauwkeurig en doeltreffend gebruiken voor een breed scala aan onderwerpen uit opleiding, beroep of maatschappelijk leven.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433D72" w:rsidRPr="00EB223F" w:rsidRDefault="00433D72" w:rsidP="0014102D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Luisteren</w:t>
      </w:r>
      <w:r w:rsidRPr="00EB223F">
        <w:rPr>
          <w:rFonts w:ascii="Verdana" w:eastAsia="Times New Roman" w:hAnsi="Verdana" w:cstheme="minorHAnsi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luisteren naar een grote variatie aan, ook complexe, teksten over opleidings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-</w:t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en beroepsgebonden en maatschappelijke onderwerpen en over abstracte onderwerpen.</w:t>
      </w:r>
      <w:r w:rsid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433D72" w:rsidRPr="00EB223F" w:rsidRDefault="00433D72" w:rsidP="0014102D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Verdana" w:eastAsia="Times New Roman" w:hAnsi="Verdana" w:cstheme="minorHAnsi"/>
          <w:sz w:val="20"/>
          <w:szCs w:val="20"/>
          <w:lang w:eastAsia="nl-NL"/>
        </w:rPr>
      </w:pPr>
      <w:r w:rsidRP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t>Spreekvaardigheid</w:t>
      </w:r>
      <w:r w:rsidR="00EB223F">
        <w:rPr>
          <w:rFonts w:ascii="Verdana" w:eastAsia="Times New Roman" w:hAnsi="Verdana" w:cstheme="minorHAnsi"/>
          <w:b/>
          <w:bCs/>
          <w:color w:val="000000"/>
          <w:sz w:val="20"/>
          <w:szCs w:val="20"/>
          <w:lang w:eastAsia="nl-NL"/>
        </w:rPr>
        <w:br/>
      </w:r>
      <w:r w:rsidRPr="00EB223F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Kan duidelijke, gedetailleerde monologen en presentaties houden over tal van onderwerpen. Kan daarbij subthema’s integreren, specifieke standpunten ontwikkelen en het geheel afronden met een passende conclusie</w:t>
      </w:r>
      <w:r w:rsidR="007F7C22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.</w:t>
      </w:r>
    </w:p>
    <w:p w:rsidR="003A57FA" w:rsidRPr="00EB223F" w:rsidRDefault="003A57FA" w:rsidP="0014102D">
      <w:pPr>
        <w:rPr>
          <w:rFonts w:ascii="Verdana" w:hAnsi="Verdana" w:cstheme="minorHAnsi"/>
          <w:sz w:val="20"/>
          <w:szCs w:val="20"/>
        </w:rPr>
      </w:pPr>
    </w:p>
    <w:sectPr w:rsidR="003A57FA" w:rsidRPr="00EB223F" w:rsidSect="003A57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23F" w:rsidRDefault="00EB223F" w:rsidP="00EB223F">
      <w:pPr>
        <w:spacing w:after="0" w:line="240" w:lineRule="auto"/>
      </w:pPr>
      <w:r>
        <w:separator/>
      </w:r>
    </w:p>
  </w:endnote>
  <w:endnote w:type="continuationSeparator" w:id="0">
    <w:p w:rsidR="00EB223F" w:rsidRDefault="00EB223F" w:rsidP="00EB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3F" w:rsidRPr="00740583" w:rsidRDefault="00EB223F" w:rsidP="00EB223F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23F" w:rsidRDefault="00EB223F" w:rsidP="00EB223F">
      <w:pPr>
        <w:spacing w:after="0" w:line="240" w:lineRule="auto"/>
      </w:pPr>
      <w:r>
        <w:separator/>
      </w:r>
    </w:p>
  </w:footnote>
  <w:footnote w:type="continuationSeparator" w:id="0">
    <w:p w:rsidR="00EB223F" w:rsidRDefault="00EB223F" w:rsidP="00EB2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23F" w:rsidRPr="005944CA" w:rsidRDefault="00EB223F" w:rsidP="00EB223F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57D55197" wp14:editId="2DA7F70E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EB223F" w:rsidRDefault="00EB223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A1D7C"/>
    <w:multiLevelType w:val="hybridMultilevel"/>
    <w:tmpl w:val="C9BE2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0EFB32">
      <w:numFmt w:val="bullet"/>
      <w:lvlText w:val="–"/>
      <w:lvlJc w:val="left"/>
      <w:pPr>
        <w:ind w:left="1440" w:hanging="360"/>
      </w:pPr>
      <w:rPr>
        <w:rFonts w:ascii="Verdana" w:eastAsia="Times New Roman" w:hAnsi="Verdana" w:cstheme="minorHAnsi" w:hint="default"/>
        <w:color w:val="00000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D58CA"/>
    <w:multiLevelType w:val="multilevel"/>
    <w:tmpl w:val="23E0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20C0800"/>
    <w:multiLevelType w:val="multilevel"/>
    <w:tmpl w:val="0E8A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D72"/>
    <w:rsid w:val="0014102D"/>
    <w:rsid w:val="002C4159"/>
    <w:rsid w:val="002D7DD4"/>
    <w:rsid w:val="003A57FA"/>
    <w:rsid w:val="00433D72"/>
    <w:rsid w:val="004E7423"/>
    <w:rsid w:val="0054585F"/>
    <w:rsid w:val="006262B5"/>
    <w:rsid w:val="007508DC"/>
    <w:rsid w:val="007F7C22"/>
    <w:rsid w:val="00875771"/>
    <w:rsid w:val="009D210D"/>
    <w:rsid w:val="00A2455C"/>
    <w:rsid w:val="00A3612C"/>
    <w:rsid w:val="00A86C84"/>
    <w:rsid w:val="00B24632"/>
    <w:rsid w:val="00D94227"/>
    <w:rsid w:val="00EB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58639B-BE0D-4CAE-A1DF-7369E8DE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433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33D72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223F"/>
  </w:style>
  <w:style w:type="paragraph" w:styleId="Voettekst">
    <w:name w:val="footer"/>
    <w:basedOn w:val="Standaard"/>
    <w:link w:val="VoettekstChar"/>
    <w:uiPriority w:val="99"/>
    <w:unhideWhenUsed/>
    <w:rsid w:val="00EB2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2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alunieversum.org/sites/tuv/files/downloads/over_de_drempels_met_ta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xamenblad.nl/examenstof/nederlandse-taal-en-literatuur-2/2017/vwo/f=/examenprogramma_nederlands_havo_vwo_201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6</cp:revision>
  <dcterms:created xsi:type="dcterms:W3CDTF">2017-10-23T08:21:00Z</dcterms:created>
  <dcterms:modified xsi:type="dcterms:W3CDTF">2018-02-05T09:57:00Z</dcterms:modified>
</cp:coreProperties>
</file>